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8E282" w14:textId="77777777" w:rsidR="001E6D74" w:rsidRDefault="001E6D74" w:rsidP="001E6D74">
      <w:pPr>
        <w:rPr>
          <w:rFonts w:ascii="Times New Roman" w:hAnsi="Times New Roman" w:cs="Times New Roman"/>
          <w:sz w:val="20"/>
          <w:szCs w:val="20"/>
        </w:rPr>
      </w:pPr>
    </w:p>
    <w:p w14:paraId="049F267A" w14:textId="77777777" w:rsidR="001E6D74" w:rsidRDefault="001E6D74" w:rsidP="001E6D7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____________________, __________</w:t>
      </w:r>
    </w:p>
    <w:p w14:paraId="6893D69B" w14:textId="37779BD9" w:rsidR="001E6D74" w:rsidRDefault="001E6D74" w:rsidP="001E6D74">
      <w:pPr>
        <w:jc w:val="right"/>
      </w:pPr>
      <w:r>
        <w:rPr>
          <w:rFonts w:ascii="Times New Roman" w:hAnsi="Times New Roman" w:cs="Times New Roman"/>
          <w:color w:val="002060"/>
          <w:sz w:val="18"/>
          <w:szCs w:val="20"/>
        </w:rPr>
        <w:t xml:space="preserve">                                [MIEJSCOWOŚĆ]      [DATA</w:t>
      </w:r>
      <w:r>
        <w:rPr>
          <w:rStyle w:val="Odwoanieprzypisudolnego"/>
          <w:rFonts w:ascii="Times New Roman" w:hAnsi="Times New Roman" w:cs="Times New Roman"/>
          <w:color w:val="002060"/>
          <w:sz w:val="18"/>
          <w:szCs w:val="20"/>
        </w:rPr>
        <w:footnoteReference w:id="1"/>
      </w:r>
      <w:r>
        <w:rPr>
          <w:rFonts w:ascii="Times New Roman" w:hAnsi="Times New Roman" w:cs="Times New Roman"/>
          <w:color w:val="002060"/>
          <w:sz w:val="18"/>
          <w:szCs w:val="20"/>
        </w:rPr>
        <w:t>]</w:t>
      </w:r>
      <w:r w:rsidR="0025392E">
        <w:rPr>
          <w:rFonts w:ascii="Times New Roman" w:hAnsi="Times New Roman" w:cs="Times New Roman"/>
          <w:color w:val="002060"/>
          <w:sz w:val="18"/>
          <w:szCs w:val="20"/>
        </w:rPr>
        <w:t xml:space="preserve"> </w:t>
      </w:r>
    </w:p>
    <w:p w14:paraId="0A9CF2AC" w14:textId="77777777" w:rsidR="001E6D74" w:rsidRDefault="001E6D74" w:rsidP="001E6D74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2165559" w14:textId="77777777" w:rsidR="001E6D74" w:rsidRDefault="001E6D74" w:rsidP="001E6D74">
      <w:pPr>
        <w:ind w:left="7088" w:hanging="2693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Sąd Rejonowy/Okręgowy</w:t>
      </w:r>
      <w:r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2"/>
      </w:r>
      <w:r>
        <w:rPr>
          <w:rFonts w:ascii="Times New Roman" w:hAnsi="Times New Roman" w:cs="Times New Roman"/>
          <w:b/>
          <w:sz w:val="20"/>
          <w:szCs w:val="20"/>
        </w:rPr>
        <w:t xml:space="preserve"> w 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color w:val="002060"/>
          <w:sz w:val="18"/>
          <w:szCs w:val="20"/>
        </w:rPr>
        <w:t>[MIEJSCOWOŚĆ]</w:t>
      </w:r>
    </w:p>
    <w:p w14:paraId="6DD51F41" w14:textId="77777777" w:rsidR="001E6D74" w:rsidRDefault="001E6D74" w:rsidP="001E6D74">
      <w:pPr>
        <w:spacing w:after="240"/>
        <w:ind w:left="4248" w:firstLine="147"/>
        <w:jc w:val="center"/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2060"/>
          <w:sz w:val="18"/>
          <w:szCs w:val="20"/>
        </w:rPr>
        <w:t xml:space="preserve">          [ADRES SĄDU]</w:t>
      </w:r>
    </w:p>
    <w:p w14:paraId="241CFE58" w14:textId="77777777" w:rsidR="001E6D74" w:rsidRDefault="001E6D74" w:rsidP="001E6D74">
      <w:pPr>
        <w:spacing w:line="360" w:lineRule="auto"/>
        <w:ind w:left="4962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za pośrednictwem:</w:t>
      </w:r>
    </w:p>
    <w:p w14:paraId="07564805" w14:textId="77777777" w:rsidR="001E6D74" w:rsidRDefault="001E6D74" w:rsidP="001E6D74">
      <w:pPr>
        <w:ind w:left="4962"/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Zakład Ubezpieczeń Społecznych Oddział</w:t>
      </w:r>
      <w:r>
        <w:rPr>
          <w:rStyle w:val="Odwoanieprzypisudolnego"/>
          <w:rFonts w:ascii="Times New Roman" w:hAnsi="Times New Roman" w:cs="Times New Roman"/>
          <w:b/>
          <w:color w:val="000000"/>
          <w:sz w:val="20"/>
          <w:szCs w:val="20"/>
        </w:rPr>
        <w:footnoteReference w:id="3"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w           </w:t>
      </w:r>
      <w:r>
        <w:rPr>
          <w:rFonts w:ascii="Times New Roman" w:hAnsi="Times New Roman" w:cs="Times New Roman"/>
          <w:b/>
          <w:color w:val="FFFFFF"/>
          <w:sz w:val="20"/>
          <w:szCs w:val="20"/>
        </w:rPr>
        <w:t xml:space="preserve">_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________________________________________________</w:t>
      </w:r>
    </w:p>
    <w:p w14:paraId="14159753" w14:textId="34B4EECF" w:rsidR="001E6D74" w:rsidRDefault="001E6D74" w:rsidP="001E6D74">
      <w:pPr>
        <w:spacing w:after="240"/>
        <w:ind w:left="4242" w:firstLine="720"/>
        <w:rPr>
          <w:rFonts w:ascii="Times New Roman" w:hAnsi="Times New Roman" w:cs="Times New Roman"/>
          <w:color w:val="002060"/>
          <w:sz w:val="18"/>
          <w:szCs w:val="20"/>
        </w:rPr>
      </w:pPr>
      <w:r>
        <w:rPr>
          <w:rFonts w:ascii="Times New Roman" w:hAnsi="Times New Roman" w:cs="Times New Roman"/>
          <w:color w:val="002060"/>
          <w:sz w:val="18"/>
          <w:szCs w:val="20"/>
        </w:rPr>
        <w:t xml:space="preserve">  [JEDNOSTKA ZUS, KTÓRA WYDAŁA DECYZJĘ]</w:t>
      </w:r>
    </w:p>
    <w:p w14:paraId="1B5B04C6" w14:textId="08284D68" w:rsidR="001E6D74" w:rsidRDefault="001E6D74" w:rsidP="001E6D74"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Ubezpieczony</w:t>
      </w:r>
      <w:r>
        <w:rPr>
          <w:rStyle w:val="Odwoanieprzypisudolnego"/>
          <w:rFonts w:ascii="Times New Roman" w:hAnsi="Times New Roman" w:cs="Times New Roman"/>
          <w:i/>
          <w:color w:val="000000"/>
          <w:sz w:val="20"/>
          <w:szCs w:val="20"/>
        </w:rPr>
        <w:footnoteReference w:id="4"/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6FF04151" w14:textId="1D56A1EA" w:rsidR="001E6D74" w:rsidRPr="001E6D74" w:rsidRDefault="001E6D74" w:rsidP="001E6D74">
      <w:pPr>
        <w:ind w:left="1843" w:firstLine="708"/>
        <w:jc w:val="center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2060"/>
          <w:sz w:val="18"/>
          <w:szCs w:val="20"/>
        </w:rPr>
        <w:t xml:space="preserve">   [IMIĘ, NAZWISKO, ADRES, PESEL]</w:t>
      </w:r>
    </w:p>
    <w:p w14:paraId="6F06AD5E" w14:textId="77777777" w:rsidR="001E6D74" w:rsidRDefault="001E6D74" w:rsidP="001E6D74">
      <w:pPr>
        <w:spacing w:line="360" w:lineRule="auto"/>
        <w:ind w:left="4962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Organ rentowy:              </w:t>
      </w:r>
    </w:p>
    <w:p w14:paraId="6E35F38B" w14:textId="7DCEAD73" w:rsidR="001E6D74" w:rsidRDefault="001E6D74" w:rsidP="001E6D74">
      <w:pPr>
        <w:ind w:left="2977" w:firstLine="708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Zakład Ubezpieczeń Społecznych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                              Oddział w ________________________________________</w:t>
      </w:r>
    </w:p>
    <w:p w14:paraId="2572F65D" w14:textId="54E66626" w:rsidR="001E6D74" w:rsidRPr="001E6D74" w:rsidRDefault="001E6D74" w:rsidP="001E6D74">
      <w:pPr>
        <w:ind w:left="2977"/>
        <w:jc w:val="center"/>
      </w:pPr>
      <w:r>
        <w:rPr>
          <w:rFonts w:ascii="Times New Roman" w:hAnsi="Times New Roman" w:cs="Times New Roman"/>
          <w:color w:val="FF0000"/>
          <w:sz w:val="18"/>
          <w:szCs w:val="20"/>
        </w:rPr>
        <w:t xml:space="preserve">            </w:t>
      </w:r>
      <w:r>
        <w:rPr>
          <w:rFonts w:ascii="Times New Roman" w:hAnsi="Times New Roman" w:cs="Times New Roman"/>
          <w:color w:val="002060"/>
          <w:sz w:val="18"/>
          <w:szCs w:val="20"/>
        </w:rPr>
        <w:t xml:space="preserve">     [JEDNOSTKA ZUS, KTÓRA WYDAŁA DECYZJĘ]</w:t>
      </w:r>
    </w:p>
    <w:p w14:paraId="3AABC3EF" w14:textId="77777777" w:rsidR="001E6D74" w:rsidRDefault="001E6D74" w:rsidP="001E6D7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0EE3AAF7" w14:textId="25E9A03D" w:rsidR="001E6D74" w:rsidRDefault="001E6D74" w:rsidP="001E6D74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ODWOŁANIE</w:t>
      </w:r>
    </w:p>
    <w:p w14:paraId="4F226C8B" w14:textId="77777777" w:rsidR="001E6D74" w:rsidRDefault="001E6D74" w:rsidP="001E6D74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3AC200F" w14:textId="1F8E45E8" w:rsidR="001E6D74" w:rsidRDefault="001E6D74" w:rsidP="001E6D74">
      <w:pPr>
        <w:spacing w:after="0"/>
        <w:jc w:val="center"/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od decyzji Zakładu Ubezpieczeń Społecznych, Oddział w __________________ z dnia __________________,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br/>
        <w:t>nr ________________ w sprawie ______________________________________________________________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2060"/>
          <w:sz w:val="18"/>
          <w:szCs w:val="20"/>
        </w:rPr>
        <w:t xml:space="preserve">                                                                  [NP. </w:t>
      </w:r>
      <w:r>
        <w:rPr>
          <w:rFonts w:ascii="Times New Roman" w:hAnsi="Times New Roman" w:cs="Times New Roman"/>
          <w:i/>
          <w:color w:val="002060"/>
          <w:sz w:val="18"/>
          <w:szCs w:val="20"/>
        </w:rPr>
        <w:t xml:space="preserve">ODMOWY PRZYZNANIA PRAWA DO ZASIŁKU </w:t>
      </w:r>
      <w:r>
        <w:rPr>
          <w:rFonts w:ascii="Times New Roman" w:hAnsi="Times New Roman" w:cs="Times New Roman"/>
          <w:i/>
          <w:color w:val="002060"/>
          <w:sz w:val="20"/>
          <w:szCs w:val="20"/>
        </w:rPr>
        <w:t>CHOROBOWEGO</w:t>
      </w:r>
      <w:r>
        <w:rPr>
          <w:rFonts w:ascii="Times New Roman" w:hAnsi="Times New Roman" w:cs="Times New Roman"/>
          <w:color w:val="002060"/>
          <w:sz w:val="20"/>
          <w:szCs w:val="20"/>
        </w:rPr>
        <w:t>]</w:t>
      </w:r>
    </w:p>
    <w:p w14:paraId="3D6DAB0B" w14:textId="77777777" w:rsidR="001E6D74" w:rsidRPr="001E6D74" w:rsidRDefault="001E6D74" w:rsidP="001E6D74">
      <w:pPr>
        <w:spacing w:after="0"/>
        <w:jc w:val="center"/>
        <w:rPr>
          <w:sz w:val="36"/>
        </w:rPr>
      </w:pPr>
    </w:p>
    <w:p w14:paraId="1670F0F8" w14:textId="48075642" w:rsidR="001E6D74" w:rsidRDefault="001E6D74" w:rsidP="001E6D74">
      <w:pPr>
        <w:ind w:firstLine="72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Na podstawie art. 477</w:t>
      </w:r>
      <w:r>
        <w:rPr>
          <w:rFonts w:ascii="Cambria Math" w:hAnsi="Cambria Math" w:cs="Cambria Math"/>
          <w:sz w:val="20"/>
          <w:szCs w:val="20"/>
        </w:rPr>
        <w:t>⁹</w:t>
      </w:r>
      <w:r>
        <w:rPr>
          <w:rFonts w:ascii="Times New Roman" w:hAnsi="Times New Roman" w:cs="Times New Roman"/>
          <w:sz w:val="20"/>
          <w:szCs w:val="20"/>
        </w:rPr>
        <w:t xml:space="preserve"> § 1 oraz art. 477¹ᴼ § 1 KPC</w:t>
      </w:r>
      <w:r>
        <w:rPr>
          <w:rStyle w:val="Odwoanieprzypisudolnego"/>
          <w:rFonts w:ascii="Times New Roman" w:hAnsi="Times New Roman" w:cs="Times New Roman"/>
          <w:color w:val="002060"/>
          <w:sz w:val="20"/>
          <w:szCs w:val="20"/>
        </w:rPr>
        <w:footnoteReference w:id="5"/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 imieniu własnym wnoszę odwołanie od decyzji Zakładu Ubezpieczeń Społecznych, Oddział w _______________ z dnia ___________ nr ___________ w sprawie _________________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  <w:szCs w:val="20"/>
        </w:rPr>
        <w:t>[</w:t>
      </w:r>
      <w:r>
        <w:rPr>
          <w:rFonts w:ascii="Times New Roman" w:hAnsi="Times New Roman" w:cs="Times New Roman"/>
          <w:color w:val="002060"/>
          <w:sz w:val="18"/>
          <w:szCs w:val="20"/>
        </w:rPr>
        <w:t xml:space="preserve">NP. </w:t>
      </w:r>
      <w:r>
        <w:rPr>
          <w:rFonts w:ascii="Times New Roman" w:hAnsi="Times New Roman" w:cs="Times New Roman"/>
          <w:i/>
          <w:color w:val="002060"/>
          <w:sz w:val="18"/>
          <w:szCs w:val="20"/>
        </w:rPr>
        <w:t>ODMOWY PRZYZNANIA PRAWA DO ZASIŁKU CHOROBOWEGO</w:t>
      </w:r>
      <w:r>
        <w:rPr>
          <w:rFonts w:ascii="Times New Roman" w:hAnsi="Times New Roman" w:cs="Times New Roman"/>
          <w:color w:val="002060"/>
          <w:sz w:val="18"/>
          <w:szCs w:val="20"/>
        </w:rPr>
        <w:t xml:space="preserve">] 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wnoszę o:</w:t>
      </w:r>
    </w:p>
    <w:p w14:paraId="11173BFF" w14:textId="77777777" w:rsidR="001E6D74" w:rsidRDefault="001E6D74" w:rsidP="001E6D74">
      <w:pPr>
        <w:ind w:firstLine="720"/>
        <w:jc w:val="both"/>
      </w:pPr>
    </w:p>
    <w:p w14:paraId="05D90F5F" w14:textId="77777777" w:rsidR="001E6D74" w:rsidRDefault="001E6D74" w:rsidP="001E6D7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32F689B" w14:textId="20EAACCA" w:rsidR="001E6D74" w:rsidRDefault="001E6D74" w:rsidP="001E6D74">
      <w:pPr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- zmianę decyzji poprzez _______________________________________ </w:t>
      </w:r>
      <w:r>
        <w:rPr>
          <w:rFonts w:ascii="Times New Roman" w:hAnsi="Times New Roman" w:cs="Times New Roman"/>
          <w:color w:val="002060"/>
          <w:sz w:val="20"/>
          <w:szCs w:val="20"/>
        </w:rPr>
        <w:t>[</w:t>
      </w:r>
      <w:r>
        <w:rPr>
          <w:rFonts w:ascii="Times New Roman" w:hAnsi="Times New Roman" w:cs="Times New Roman"/>
          <w:color w:val="002060"/>
          <w:sz w:val="18"/>
          <w:szCs w:val="20"/>
        </w:rPr>
        <w:t xml:space="preserve">NP. </w:t>
      </w:r>
      <w:r>
        <w:rPr>
          <w:rFonts w:ascii="Times New Roman" w:hAnsi="Times New Roman" w:cs="Times New Roman"/>
          <w:i/>
          <w:color w:val="002060"/>
          <w:sz w:val="18"/>
          <w:szCs w:val="20"/>
        </w:rPr>
        <w:t>PRZYZNANIE PRAWA DO ZASIŁKU CHOROBOWEGO ZA OKRES 15-30 LISTOPADA 2020 R.</w:t>
      </w:r>
      <w:r>
        <w:rPr>
          <w:rFonts w:ascii="Times New Roman" w:hAnsi="Times New Roman" w:cs="Times New Roman"/>
          <w:color w:val="002060"/>
          <w:sz w:val="18"/>
          <w:szCs w:val="20"/>
        </w:rPr>
        <w:t xml:space="preserve">]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/</w:t>
      </w:r>
      <w:r>
        <w:rPr>
          <w:rFonts w:ascii="Times New Roman" w:hAnsi="Times New Roman" w:cs="Times New Roman"/>
          <w:color w:val="000000"/>
          <w:sz w:val="20"/>
          <w:szCs w:val="20"/>
        </w:rPr>
        <w:t>uchylenie decyzji</w:t>
      </w:r>
      <w:r>
        <w:rPr>
          <w:rStyle w:val="Odwoanieprzypisudolnego"/>
          <w:rFonts w:ascii="Times New Roman" w:hAnsi="Times New Roman" w:cs="Times New Roman"/>
          <w:color w:val="000000"/>
          <w:sz w:val="20"/>
          <w:szCs w:val="20"/>
        </w:rPr>
        <w:footnoteReference w:id="6"/>
      </w:r>
      <w:r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14:paraId="7CCCEBE1" w14:textId="77777777" w:rsidR="001E6D74" w:rsidRDefault="001E6D74" w:rsidP="001E6D7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C821464" w14:textId="4960BBE0" w:rsidR="001E6D74" w:rsidRDefault="001E6D74" w:rsidP="001E6D74">
      <w:pPr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dopuszczenie dowodu z opinii biegłego lekarza specjalisty z zakresu _________ </w:t>
      </w:r>
      <w:r>
        <w:rPr>
          <w:rFonts w:ascii="Times New Roman" w:hAnsi="Times New Roman" w:cs="Times New Roman"/>
          <w:color w:val="002060"/>
          <w:sz w:val="18"/>
          <w:szCs w:val="20"/>
        </w:rPr>
        <w:t xml:space="preserve">[NP. </w:t>
      </w:r>
      <w:r>
        <w:rPr>
          <w:rFonts w:ascii="Times New Roman" w:hAnsi="Times New Roman" w:cs="Times New Roman"/>
          <w:i/>
          <w:color w:val="002060"/>
          <w:sz w:val="18"/>
          <w:szCs w:val="20"/>
        </w:rPr>
        <w:t>NEUROLOGII</w:t>
      </w:r>
      <w:r>
        <w:rPr>
          <w:rFonts w:ascii="Times New Roman" w:hAnsi="Times New Roman" w:cs="Times New Roman"/>
          <w:color w:val="002060"/>
          <w:sz w:val="18"/>
          <w:szCs w:val="20"/>
        </w:rPr>
        <w:t xml:space="preserve">]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na okoliczność ___________________________ </w:t>
      </w:r>
      <w:r>
        <w:rPr>
          <w:rFonts w:ascii="Times New Roman" w:hAnsi="Times New Roman" w:cs="Times New Roman"/>
          <w:color w:val="002060"/>
          <w:sz w:val="18"/>
          <w:szCs w:val="20"/>
        </w:rPr>
        <w:t xml:space="preserve">[NALEŻY WSKAZAĆ W JAKIM CELU MA BYĆ POWOŁANY LEKARZ DANEJ SPECJALNOŚCI; NP. </w:t>
      </w:r>
      <w:r>
        <w:rPr>
          <w:rFonts w:ascii="Times New Roman" w:hAnsi="Times New Roman" w:cs="Times New Roman"/>
          <w:i/>
          <w:color w:val="002060"/>
          <w:sz w:val="18"/>
          <w:szCs w:val="20"/>
        </w:rPr>
        <w:t>NA OKOLICZNOŚĆ USTALENIA AKTUALNEGO STANU ZDROWIA UBEZPIECZONEGO PO URAZIE, JAKIEGO UBEZPIECZONY DOZNAŁ WSKUTEK WYPADKU PRZY PRACY W DNIU 17 MARCA 2020 R</w:t>
      </w:r>
      <w:r>
        <w:rPr>
          <w:rFonts w:ascii="Times New Roman" w:hAnsi="Times New Roman" w:cs="Times New Roman"/>
          <w:color w:val="002060"/>
          <w:sz w:val="18"/>
          <w:szCs w:val="20"/>
        </w:rPr>
        <w:t>.];</w:t>
      </w:r>
    </w:p>
    <w:p w14:paraId="055531B3" w14:textId="77777777" w:rsidR="001E6D74" w:rsidRDefault="001E6D74" w:rsidP="001E6D74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0604CB0" w14:textId="1F322C39" w:rsidR="001E6D74" w:rsidRDefault="001E6D74" w:rsidP="001E6D74">
      <w:pPr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dopuszczenie dowodu z dokumentu _________________ </w:t>
      </w:r>
      <w:r>
        <w:rPr>
          <w:rFonts w:ascii="Times New Roman" w:hAnsi="Times New Roman" w:cs="Times New Roman"/>
          <w:color w:val="002060"/>
          <w:sz w:val="18"/>
          <w:szCs w:val="20"/>
        </w:rPr>
        <w:t xml:space="preserve">[NP. </w:t>
      </w:r>
      <w:r>
        <w:rPr>
          <w:rFonts w:ascii="Times New Roman" w:hAnsi="Times New Roman" w:cs="Times New Roman"/>
          <w:i/>
          <w:color w:val="002060"/>
          <w:sz w:val="18"/>
          <w:szCs w:val="20"/>
        </w:rPr>
        <w:t>DOKUMENTACJI MEDYCZNEJ Z WOJEWÓDZKIEGO SZPITALA SPECJALISTYCZNEGO IM. KOPERNIKA W ……..</w:t>
      </w:r>
      <w:r>
        <w:rPr>
          <w:rFonts w:ascii="Times New Roman" w:hAnsi="Times New Roman" w:cs="Times New Roman"/>
          <w:color w:val="002060"/>
          <w:sz w:val="18"/>
          <w:szCs w:val="20"/>
        </w:rPr>
        <w:t xml:space="preserve">]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na okoliczność ________________________________ </w:t>
      </w:r>
      <w:r>
        <w:rPr>
          <w:rFonts w:ascii="Times New Roman" w:hAnsi="Times New Roman" w:cs="Times New Roman"/>
          <w:color w:val="002060"/>
          <w:sz w:val="18"/>
          <w:szCs w:val="20"/>
        </w:rPr>
        <w:t xml:space="preserve">[NALEŻY WYKAZAĆ JAKIE OKOLOCZNOŚCI MAJĄ BYĆ UDOWODNIONE; NP. </w:t>
      </w:r>
      <w:r>
        <w:rPr>
          <w:rFonts w:ascii="Times New Roman" w:hAnsi="Times New Roman" w:cs="Times New Roman"/>
          <w:i/>
          <w:color w:val="002060"/>
          <w:sz w:val="18"/>
          <w:szCs w:val="20"/>
        </w:rPr>
        <w:t>NA OKOLICZNOŚĆ PRZEBYTEGO PRZEZ UBEZPIECZONEGO LECZENIA NA ODDZIALE ONKOLOGII W OKRESACH 12 MARCA-10 KWIETNIA 2020 R., 29 WRZEŚNIA – 10 PAŹDZIERNIKA 2020 R.]</w:t>
      </w:r>
    </w:p>
    <w:p w14:paraId="796AB94D" w14:textId="77777777" w:rsidR="001E6D74" w:rsidRDefault="001E6D74" w:rsidP="001E6D74">
      <w:pPr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14:paraId="0E53B61D" w14:textId="77777777" w:rsidR="001E6D74" w:rsidRDefault="001E6D74" w:rsidP="001E6D74">
      <w:pPr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dopuszczenie dowodu z zeznań świadków ________________________ </w:t>
      </w:r>
      <w:r>
        <w:rPr>
          <w:rFonts w:ascii="Times New Roman" w:hAnsi="Times New Roman" w:cs="Times New Roman"/>
          <w:color w:val="002060"/>
          <w:sz w:val="18"/>
          <w:szCs w:val="20"/>
        </w:rPr>
        <w:t xml:space="preserve">[NALEŻY PODAĆ IMIONA I NAZWISKA ORAZ ADRESY DO DORĘCZEŃ] </w:t>
      </w:r>
      <w:r>
        <w:rPr>
          <w:rFonts w:ascii="Times New Roman" w:hAnsi="Times New Roman" w:cs="Times New Roman"/>
          <w:sz w:val="20"/>
          <w:szCs w:val="20"/>
        </w:rPr>
        <w:t xml:space="preserve">na okoliczność ________________ </w:t>
      </w:r>
      <w:r>
        <w:rPr>
          <w:rFonts w:ascii="Times New Roman" w:hAnsi="Times New Roman" w:cs="Times New Roman"/>
          <w:color w:val="002060"/>
          <w:sz w:val="18"/>
          <w:szCs w:val="20"/>
        </w:rPr>
        <w:t xml:space="preserve">[NALEŻY WSKAZAĆ JAKIE OKOLICZNOŚCI MAJĄ BYĆ WYKAZANE POPRZEZ PRZEPROWADZENIE DOWODU ZE ŚWIADKÓW; NP. </w:t>
      </w:r>
      <w:r>
        <w:rPr>
          <w:rFonts w:ascii="Times New Roman" w:hAnsi="Times New Roman" w:cs="Times New Roman"/>
          <w:i/>
          <w:color w:val="002060"/>
          <w:sz w:val="18"/>
          <w:szCs w:val="20"/>
        </w:rPr>
        <w:t>NA OKOLICZNOŚĆ WYKAZANIA ŚWIADCZENIA PRZEZ UBEZPIECZONEGO PRACY W SZCZEGÓLNYCH WARUNKACH W OKRESIE OD 1 STYCZNIA 1973 R. DO 30 LISTOPADA 1982 R.</w:t>
      </w:r>
      <w:r>
        <w:rPr>
          <w:rFonts w:ascii="Times New Roman" w:hAnsi="Times New Roman" w:cs="Times New Roman"/>
          <w:color w:val="002060"/>
          <w:sz w:val="18"/>
          <w:szCs w:val="20"/>
        </w:rPr>
        <w:t>]</w:t>
      </w:r>
    </w:p>
    <w:p w14:paraId="3C7E22D1" w14:textId="77777777" w:rsidR="001E6D74" w:rsidRDefault="001E6D74" w:rsidP="001E6D74">
      <w:pPr>
        <w:jc w:val="both"/>
        <w:rPr>
          <w:rFonts w:ascii="Times New Roman" w:hAnsi="Times New Roman" w:cs="Times New Roman"/>
          <w:i/>
          <w:color w:val="FF0000"/>
          <w:sz w:val="18"/>
          <w:szCs w:val="20"/>
        </w:rPr>
      </w:pPr>
    </w:p>
    <w:p w14:paraId="4E0A932D" w14:textId="77777777" w:rsidR="001E6D74" w:rsidRDefault="001E6D74" w:rsidP="001E6D74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UZASADNIENIE</w:t>
      </w:r>
    </w:p>
    <w:p w14:paraId="06BD0ABB" w14:textId="77777777" w:rsidR="001E6D74" w:rsidRDefault="001E6D74" w:rsidP="001E6D74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260E83B6" w14:textId="35B019A3" w:rsidR="001E6D74" w:rsidRDefault="001E6D74" w:rsidP="001E6D74">
      <w:pPr>
        <w:jc w:val="both"/>
      </w:pPr>
      <w:r>
        <w:rPr>
          <w:rFonts w:ascii="Times New Roman" w:hAnsi="Times New Roman" w:cs="Times New Roman"/>
          <w:color w:val="002060"/>
          <w:sz w:val="20"/>
          <w:szCs w:val="20"/>
        </w:rPr>
        <w:t xml:space="preserve">W UZASADNIENIU NALEŻY WYKAZAĆ, DLACZEGO ZASKARŻANA DECYZJA W OCENIE UBEZPIECZONEGO JEST BŁĘDNA I POWINNA BYĆ ZMIENIONA LUB UCHYLONA PRZEZ SĄD [NP. </w:t>
      </w:r>
      <w:r>
        <w:rPr>
          <w:rFonts w:ascii="Times New Roman" w:hAnsi="Times New Roman" w:cs="Times New Roman"/>
          <w:i/>
          <w:color w:val="002060"/>
          <w:sz w:val="20"/>
          <w:szCs w:val="20"/>
        </w:rPr>
        <w:t>W DNIU 7 GRUDNIA 2020 R. ORGAN RENTOWY WYDAŁ DECYZJĘ, MOCĄ KTÓREJ UBEZPIECZONY ZOSTAŁ POZBAWIONY PRAWA DO ZASIŁKU CHOROBOWEGO ZA OKRES OD 15 LISTOPADA DO 30 LISTOPADA 2020 R. ORGAN RENTOWY PO PRZEPROWADZONEJ W DNIU 21 LISTOPADA 2020 R. KONTROLI ZASADNOŚCI ZWOLNIENIA LEKARSKIEGO NIE ZASTAŁ MNIE W MIEJSCU MOJEGO ZAMIESZKANIA I PRZYJMUJĄC, ŻE WYKORZYSTUJĘ ZWOLNIENIE NIEZGODNIE Z JEGO CELEM – POZBAWIŁ MNIE ZASIŁKU CHOROBOWEGO. DZIAŁANIE ZUS NIE ZNAJDUJE JEDNAK ŻADNEGO UZASADNIENIA, BOWIEM W TYM DNIU PRZEBYWAŁEM W PORADNI REHABILITACYJNEJ W WARSZAWIE, PRZY UL. SZCZEŚLIWICKIEJ 36, NA DOWÓD CZEGO PRZEDKŁADAM ZAŚWIADCZENIE LEKARSKIE WYSTAWIONE W DNIU 21 LISTOPADA 2020 R.  ZABIEGI REHABILITACYJNE ZOSTAŁY MI ZALECONE PRZEZ LEKARZA JAROSŁAWA BLIKA, KTÓRY WYSTAWIŁ ZWOLNIENIE LEKARSKIE NA OKRES 15-30 LISTOPADA 2020 R. ZASADNY JEST ZATEM WNIOSEK O UCHYLENIE DECYZJI ZUS Z DNIA 7 GRUDNIA 202</w:t>
      </w:r>
      <w:bookmarkStart w:id="0" w:name="_GoBack"/>
      <w:bookmarkEnd w:id="0"/>
      <w:r>
        <w:rPr>
          <w:rFonts w:ascii="Times New Roman" w:hAnsi="Times New Roman" w:cs="Times New Roman"/>
          <w:i/>
          <w:color w:val="002060"/>
          <w:sz w:val="20"/>
          <w:szCs w:val="20"/>
        </w:rPr>
        <w:t xml:space="preserve">0 R. POZBAWIAJĄCEJ MNIE PRAWA DO ZASIŁKU CHOROBOWEGO ZA OKRES 15-30 LISTOPADA 2020 R. </w:t>
      </w:r>
    </w:p>
    <w:p w14:paraId="3FD461E6" w14:textId="77777777" w:rsidR="001E6D74" w:rsidRDefault="001E6D74" w:rsidP="001E6D74">
      <w:pPr>
        <w:jc w:val="both"/>
      </w:pPr>
    </w:p>
    <w:p w14:paraId="496D6D56" w14:textId="77777777" w:rsidR="001E6D74" w:rsidRPr="001E6D74" w:rsidRDefault="001E6D74" w:rsidP="001E6D74">
      <w:pPr>
        <w:jc w:val="both"/>
      </w:pPr>
    </w:p>
    <w:p w14:paraId="15DFB409" w14:textId="77777777" w:rsidR="001E6D74" w:rsidRDefault="001E6D74" w:rsidP="001E6D74">
      <w:pPr>
        <w:jc w:val="right"/>
        <w:rPr>
          <w:rFonts w:ascii="Times New Roman" w:hAnsi="Times New Roman" w:cs="Times New Roman"/>
          <w:color w:val="000000"/>
          <w:sz w:val="18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20"/>
        </w:rPr>
        <w:t>______________________________</w:t>
      </w:r>
    </w:p>
    <w:p w14:paraId="299EF281" w14:textId="523E28CD" w:rsidR="001E6D74" w:rsidRPr="001E6D74" w:rsidRDefault="001E6D74" w:rsidP="001E6D74">
      <w:pPr>
        <w:jc w:val="right"/>
        <w:rPr>
          <w:rFonts w:ascii="Times New Roman" w:hAnsi="Times New Roman" w:cs="Times New Roman"/>
          <w:color w:val="002060"/>
          <w:sz w:val="18"/>
          <w:szCs w:val="20"/>
        </w:rPr>
      </w:pPr>
      <w:r>
        <w:rPr>
          <w:rFonts w:ascii="Times New Roman" w:hAnsi="Times New Roman" w:cs="Times New Roman"/>
          <w:color w:val="002060"/>
          <w:sz w:val="18"/>
          <w:szCs w:val="20"/>
        </w:rPr>
        <w:t>[PODPIS UBEZPIECZONEGO]</w:t>
      </w:r>
    </w:p>
    <w:p w14:paraId="51C9FE7A" w14:textId="77777777" w:rsidR="001E6D74" w:rsidRDefault="001E6D74" w:rsidP="001E6D74">
      <w:pPr>
        <w:rPr>
          <w:rFonts w:ascii="Times New Roman" w:hAnsi="Times New Roman" w:cs="Times New Roman"/>
          <w:color w:val="FF0000"/>
          <w:sz w:val="18"/>
          <w:szCs w:val="20"/>
        </w:rPr>
      </w:pPr>
    </w:p>
    <w:p w14:paraId="4D347053" w14:textId="77777777" w:rsidR="001E6D74" w:rsidRDefault="001E6D74" w:rsidP="001E6D7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060867B1" w14:textId="77777777" w:rsidR="001E6D74" w:rsidRDefault="001E6D74" w:rsidP="001E6D7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6FC61078" w14:textId="77777777" w:rsidR="001E6D74" w:rsidRDefault="001E6D74" w:rsidP="001E6D74">
      <w:pPr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  <w:t>Załączniki:</w:t>
      </w:r>
    </w:p>
    <w:p w14:paraId="1C72B026" w14:textId="77777777" w:rsidR="001E6D74" w:rsidRDefault="001E6D74" w:rsidP="001E6D74">
      <w:pPr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odpis odwołania wraz z załącznikami </w:t>
      </w:r>
      <w:r>
        <w:rPr>
          <w:rFonts w:ascii="Times New Roman" w:hAnsi="Times New Roman" w:cs="Times New Roman"/>
          <w:color w:val="002060"/>
          <w:sz w:val="18"/>
          <w:szCs w:val="20"/>
        </w:rPr>
        <w:t>[EGZEMPLARZ DLA ZUS]</w:t>
      </w:r>
    </w:p>
    <w:p w14:paraId="76DC72A6" w14:textId="428ABC8E" w:rsidR="001E6D74" w:rsidRDefault="001E6D74" w:rsidP="001E6D74">
      <w:pPr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___________________________ </w:t>
      </w:r>
      <w:r>
        <w:rPr>
          <w:rFonts w:ascii="Times New Roman" w:hAnsi="Times New Roman" w:cs="Times New Roman"/>
          <w:color w:val="002060"/>
          <w:sz w:val="18"/>
          <w:szCs w:val="20"/>
        </w:rPr>
        <w:t xml:space="preserve">[NALEŻY WYMIENIĆ ZAŁĄCZANE DOKUMENTY; NP. </w:t>
      </w:r>
      <w:r>
        <w:rPr>
          <w:rFonts w:ascii="Times New Roman" w:hAnsi="Times New Roman" w:cs="Times New Roman"/>
          <w:i/>
          <w:color w:val="002060"/>
          <w:sz w:val="18"/>
          <w:szCs w:val="20"/>
        </w:rPr>
        <w:t xml:space="preserve">KARTA LECZENIA SZPITALNEGO Z WOJEWÓDZKIEGO SZPITALA SPECJALISTYCZNEGO IM. KOPERNIKA W ŁODZI Z DNIA 26 KWIETNIA 2020 R., ZAŚWIADCZENIE LEKARSKIE O KONIECZNOŚCI PRZEPROWADZENIA ZABIEGÓW FIZYKOTERAPEUTYCZNCYH KRĘGOSŁUPA SZYJNEGO]. </w:t>
      </w:r>
    </w:p>
    <w:p w14:paraId="1407F808" w14:textId="200B3032" w:rsidR="004107E3" w:rsidRPr="00103292" w:rsidRDefault="004107E3" w:rsidP="00BC5E6D">
      <w:pPr>
        <w:rPr>
          <w:rFonts w:ascii="Liberation Serif" w:hAnsi="Liberation Serif" w:cs="Times New Roman"/>
          <w:noProof/>
          <w:lang w:val="pl-PL"/>
        </w:rPr>
      </w:pPr>
    </w:p>
    <w:sectPr w:rsidR="004107E3" w:rsidRPr="00103292" w:rsidSect="00074ED7">
      <w:headerReference w:type="default" r:id="rId9"/>
      <w:footerReference w:type="even" r:id="rId10"/>
      <w:footerReference w:type="default" r:id="rId11"/>
      <w:pgSz w:w="11906" w:h="16838"/>
      <w:pgMar w:top="0" w:right="720" w:bottom="720" w:left="720" w:header="709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3DA76" w14:textId="77777777" w:rsidR="00AA1F94" w:rsidRDefault="00AA1F94">
      <w:pPr>
        <w:spacing w:after="0" w:line="240" w:lineRule="auto"/>
      </w:pPr>
      <w:r>
        <w:separator/>
      </w:r>
    </w:p>
  </w:endnote>
  <w:endnote w:type="continuationSeparator" w:id="0">
    <w:p w14:paraId="6E8B8BE3" w14:textId="77777777" w:rsidR="00AA1F94" w:rsidRDefault="00AA1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68007841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0A0D715" w14:textId="77777777" w:rsidR="00F93B12" w:rsidRDefault="00F93B12" w:rsidP="00DB2B2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56814C6" w14:textId="77777777" w:rsidR="00F93B12" w:rsidRDefault="00F93B12" w:rsidP="003847A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C7D68" w14:textId="77777777" w:rsidR="00F93B12" w:rsidRPr="00BC5E6D" w:rsidRDefault="00F93B12" w:rsidP="000F5D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120" w:after="0" w:line="360" w:lineRule="auto"/>
      <w:ind w:right="357"/>
      <w:rPr>
        <w:rFonts w:ascii="Times New Roman" w:hAnsi="Times New Roman" w:cs="Times New Roman"/>
        <w:b/>
        <w:color w:val="262626"/>
        <w:lang w:val="pl-PL"/>
      </w:rPr>
    </w:pPr>
    <w:r>
      <w:rPr>
        <w:noProof/>
        <w:lang w:val="pl-PL"/>
      </w:rPr>
      <w:drawing>
        <wp:anchor distT="0" distB="0" distL="114300" distR="114300" simplePos="0" relativeHeight="251660288" behindDoc="0" locked="0" layoutInCell="1" allowOverlap="1" wp14:anchorId="495619C4" wp14:editId="07275876">
          <wp:simplePos x="0" y="0"/>
          <wp:positionH relativeFrom="column">
            <wp:posOffset>6134100</wp:posOffset>
          </wp:positionH>
          <wp:positionV relativeFrom="paragraph">
            <wp:posOffset>124460</wp:posOffset>
          </wp:positionV>
          <wp:extent cx="425450" cy="379730"/>
          <wp:effectExtent l="0" t="0" r="0" b="0"/>
          <wp:wrapNone/>
          <wp:docPr id="2" name="Obraz 2" descr="logo_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a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5E6D">
      <w:rPr>
        <w:rFonts w:ascii="Times New Roman" w:hAnsi="Times New Roman" w:cs="Times New Roman"/>
        <w:b/>
        <w:color w:val="262626"/>
        <w:lang w:val="pl-PL"/>
      </w:rPr>
      <w:t>HR Lex Sp. z o.o.</w:t>
    </w:r>
    <w:r w:rsidRPr="00BC5E6D">
      <w:rPr>
        <w:rFonts w:ascii="Times New Roman" w:hAnsi="Times New Roman" w:cs="Times New Roman"/>
        <w:b/>
        <w:color w:val="262626"/>
        <w:lang w:val="pl-PL"/>
      </w:rPr>
      <w:tab/>
    </w:r>
    <w:r w:rsidRPr="00BC5E6D">
      <w:rPr>
        <w:rFonts w:ascii="Times New Roman" w:hAnsi="Times New Roman" w:cs="Times New Roman"/>
        <w:b/>
        <w:color w:val="262626"/>
        <w:lang w:val="pl-PL"/>
      </w:rPr>
      <w:tab/>
    </w:r>
    <w:r w:rsidRPr="00BC5E6D">
      <w:rPr>
        <w:rFonts w:ascii="Times New Roman" w:hAnsi="Times New Roman" w:cs="Times New Roman"/>
        <w:b/>
        <w:color w:val="262626"/>
        <w:lang w:val="pl-PL"/>
      </w:rPr>
      <w:tab/>
    </w:r>
  </w:p>
  <w:p w14:paraId="7C23B088" w14:textId="77777777" w:rsidR="00F93B12" w:rsidRPr="00BC5E6D" w:rsidRDefault="00F93B12" w:rsidP="000F5D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262626"/>
        <w:sz w:val="18"/>
        <w:szCs w:val="18"/>
        <w:lang w:val="pl-PL"/>
      </w:rPr>
    </w:pPr>
    <w:r w:rsidRPr="00BC5E6D">
      <w:rPr>
        <w:color w:val="262626"/>
        <w:sz w:val="18"/>
        <w:szCs w:val="18"/>
        <w:lang w:val="pl-PL"/>
      </w:rPr>
      <w:t>ul. Wileńska 69 03-416 Warszawa</w:t>
    </w:r>
  </w:p>
  <w:p w14:paraId="003842A1" w14:textId="77777777" w:rsidR="00F93B12" w:rsidRPr="00BC5E6D" w:rsidRDefault="00F93B12" w:rsidP="000F5D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262626"/>
        <w:sz w:val="18"/>
        <w:szCs w:val="18"/>
        <w:lang w:val="pl-PL"/>
      </w:rPr>
    </w:pPr>
    <w:r w:rsidRPr="00BC5E6D">
      <w:rPr>
        <w:color w:val="262626"/>
        <w:sz w:val="18"/>
        <w:szCs w:val="18"/>
        <w:lang w:val="pl-PL"/>
      </w:rPr>
      <w:t>tel. +48 22 618 37 37   |   biuro@hrlex.pl   |   hrlex.pl</w:t>
    </w:r>
  </w:p>
  <w:p w14:paraId="0960B94A" w14:textId="51235307" w:rsidR="00F93B12" w:rsidRPr="00BC5E6D" w:rsidRDefault="00F93B12" w:rsidP="00EC4D07">
    <w:pPr>
      <w:spacing w:line="240" w:lineRule="auto"/>
      <w:rPr>
        <w:color w:val="808080"/>
        <w:sz w:val="18"/>
        <w:szCs w:val="18"/>
        <w:lang w:val="pl-PL"/>
      </w:rPr>
    </w:pPr>
    <w:r w:rsidRPr="00BC5E6D">
      <w:rPr>
        <w:color w:val="808080"/>
        <w:sz w:val="18"/>
        <w:szCs w:val="18"/>
      </w:rPr>
      <w:t>KRS: 0000530374   NIP: 5242773518   REGON: 360123399</w:t>
    </w:r>
    <w:sdt>
      <w:sdtPr>
        <w:rPr>
          <w:color w:val="808080"/>
          <w:sz w:val="18"/>
          <w:szCs w:val="18"/>
        </w:rPr>
        <w:id w:val="611165878"/>
        <w:docPartObj>
          <w:docPartGallery w:val="Page Numbers (Bottom of Page)"/>
          <w:docPartUnique/>
        </w:docPartObj>
      </w:sdtPr>
      <w:sdtEndPr/>
      <w:sdtContent>
        <w:r w:rsidRPr="00BC5E6D">
          <w:rPr>
            <w:color w:val="808080"/>
            <w:sz w:val="18"/>
            <w:szCs w:val="18"/>
          </w:rPr>
          <w:tab/>
        </w:r>
        <w:r w:rsidRPr="00BC5E6D">
          <w:rPr>
            <w:color w:val="808080"/>
            <w:sz w:val="18"/>
            <w:szCs w:val="18"/>
          </w:rPr>
          <w:tab/>
        </w:r>
        <w:r w:rsidRPr="00BC5E6D">
          <w:rPr>
            <w:color w:val="808080"/>
            <w:sz w:val="18"/>
            <w:szCs w:val="18"/>
          </w:rPr>
          <w:tab/>
        </w:r>
        <w:r w:rsidRPr="00BC5E6D">
          <w:rPr>
            <w:color w:val="808080"/>
            <w:sz w:val="18"/>
            <w:szCs w:val="18"/>
          </w:rPr>
          <w:tab/>
        </w:r>
        <w:r w:rsidRPr="00BC5E6D">
          <w:rPr>
            <w:color w:val="808080"/>
            <w:sz w:val="18"/>
            <w:szCs w:val="18"/>
          </w:rPr>
          <w:tab/>
        </w:r>
        <w:r w:rsidRPr="00BC5E6D">
          <w:rPr>
            <w:color w:val="808080"/>
            <w:sz w:val="18"/>
            <w:szCs w:val="18"/>
          </w:rPr>
          <w:tab/>
        </w:r>
        <w:r w:rsidRPr="00BC5E6D">
          <w:rPr>
            <w:color w:val="808080"/>
            <w:sz w:val="18"/>
            <w:szCs w:val="18"/>
          </w:rPr>
          <w:tab/>
        </w:r>
        <w:r w:rsidRPr="00BC5E6D">
          <w:rPr>
            <w:color w:val="808080"/>
            <w:sz w:val="18"/>
            <w:szCs w:val="18"/>
          </w:rPr>
          <w:tab/>
        </w:r>
        <w:r w:rsidRPr="00BC5E6D">
          <w:rPr>
            <w:color w:val="808080"/>
            <w:sz w:val="18"/>
            <w:szCs w:val="18"/>
          </w:rPr>
          <w:tab/>
          <w:t xml:space="preserve">    </w:t>
        </w:r>
        <w:r w:rsidRPr="00BC5E6D">
          <w:rPr>
            <w:color w:val="808080"/>
            <w:sz w:val="18"/>
            <w:szCs w:val="18"/>
          </w:rPr>
          <w:fldChar w:fldCharType="begin"/>
        </w:r>
        <w:r w:rsidRPr="00BC5E6D">
          <w:rPr>
            <w:color w:val="808080"/>
            <w:sz w:val="18"/>
            <w:szCs w:val="18"/>
            <w:lang w:val="pl-PL"/>
          </w:rPr>
          <w:instrText xml:space="preserve"> PAGE </w:instrText>
        </w:r>
        <w:r w:rsidRPr="00BC5E6D">
          <w:rPr>
            <w:color w:val="808080"/>
            <w:sz w:val="18"/>
            <w:szCs w:val="18"/>
          </w:rPr>
          <w:fldChar w:fldCharType="separate"/>
        </w:r>
        <w:r w:rsidR="0021619B">
          <w:rPr>
            <w:noProof/>
            <w:color w:val="808080"/>
            <w:sz w:val="18"/>
            <w:szCs w:val="18"/>
            <w:lang w:val="pl-PL"/>
          </w:rPr>
          <w:t>3</w:t>
        </w:r>
        <w:r w:rsidRPr="00BC5E6D">
          <w:rPr>
            <w:color w:val="808080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BD46D" w14:textId="77777777" w:rsidR="00AA1F94" w:rsidRDefault="00AA1F94">
      <w:pPr>
        <w:spacing w:after="0" w:line="240" w:lineRule="auto"/>
      </w:pPr>
      <w:r>
        <w:separator/>
      </w:r>
    </w:p>
  </w:footnote>
  <w:footnote w:type="continuationSeparator" w:id="0">
    <w:p w14:paraId="1CEC3717" w14:textId="77777777" w:rsidR="00AA1F94" w:rsidRDefault="00AA1F94">
      <w:pPr>
        <w:spacing w:after="0" w:line="240" w:lineRule="auto"/>
      </w:pPr>
      <w:r>
        <w:continuationSeparator/>
      </w:r>
    </w:p>
  </w:footnote>
  <w:footnote w:id="1">
    <w:p w14:paraId="02274A23" w14:textId="77777777" w:rsidR="001E6D74" w:rsidRDefault="001E6D74" w:rsidP="001E6D7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6"/>
        </w:rPr>
        <w:t xml:space="preserve"> Data sporządzenia odwołania nie ma znaczenia. Dla zachowania terminu istotne jest kiedy odwołanie zostało złożone w ZUS, sądzie lub nadane na poczcie. </w:t>
      </w:r>
      <w:r>
        <w:rPr>
          <w:b/>
          <w:sz w:val="16"/>
          <w:u w:val="single"/>
        </w:rPr>
        <w:t>Odwołanie należy wnieść w terminie miesiąca od doręczenia decyzji organu rentowego</w:t>
      </w:r>
      <w:r>
        <w:rPr>
          <w:sz w:val="16"/>
        </w:rPr>
        <w:t xml:space="preserve"> (art. 477⁹ § 1 KPC).</w:t>
      </w:r>
    </w:p>
  </w:footnote>
  <w:footnote w:id="2">
    <w:p w14:paraId="3853CFB2" w14:textId="77777777" w:rsidR="001E6D74" w:rsidRDefault="001E6D74" w:rsidP="001E6D7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6"/>
        </w:rPr>
        <w:t xml:space="preserve"> Właściwy sąd powinien zostać wskazany w pouczeniu w decyzji wydanej przez ZUS. </w:t>
      </w:r>
    </w:p>
    <w:p w14:paraId="0253B53D" w14:textId="77777777" w:rsidR="001E6D74" w:rsidRDefault="001E6D74" w:rsidP="001E6D74">
      <w:pPr>
        <w:pStyle w:val="Tekstprzypisudolnego"/>
        <w:jc w:val="both"/>
        <w:rPr>
          <w:sz w:val="16"/>
        </w:rPr>
      </w:pPr>
      <w:r>
        <w:rPr>
          <w:sz w:val="16"/>
        </w:rPr>
        <w:t xml:space="preserve">W sprawach o zasiłki,  świadczenie rehabilitacyjne, odszkodowanie z tytułu wypadków przy pracy oraz w drodze z/do pracy lub choroby zawodowe, ustalenie niepełnosprawności lub stopnia niepełnosprawności właściwy jest sąd rejonowy, w pozostałych sprawach – sąd okręgowy (art. 477⁸ KPC). </w:t>
      </w:r>
    </w:p>
  </w:footnote>
  <w:footnote w:id="3">
    <w:p w14:paraId="605C99E8" w14:textId="77777777" w:rsidR="001E6D74" w:rsidRDefault="001E6D74" w:rsidP="001E6D7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6"/>
        </w:rPr>
        <w:t xml:space="preserve"> Odwołanie należy wnieść za pośrednictwem jednostki ZUS, która wydała decyzję. </w:t>
      </w:r>
    </w:p>
  </w:footnote>
  <w:footnote w:id="4">
    <w:p w14:paraId="5B8954B0" w14:textId="77777777" w:rsidR="001E6D74" w:rsidRDefault="001E6D74" w:rsidP="001E6D7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6"/>
        </w:rPr>
        <w:t xml:space="preserve"> Wnoszącym odwołanie może być także osoba niebędąca ubezpieczonym (np. gdy odwołanie od decyzji odmawiającej przyznania prawa do zasiłku pogrzebowego wnosi nieubezpieczony członek rodziny uprawniony do zasiłku po zmarłym ubezpieczonym). </w:t>
      </w:r>
    </w:p>
  </w:footnote>
  <w:footnote w:id="5">
    <w:p w14:paraId="3E82DB00" w14:textId="77777777" w:rsidR="001E6D74" w:rsidRDefault="001E6D74" w:rsidP="001E6D74">
      <w:pPr>
        <w:pStyle w:val="Tekstprzypisudolnego"/>
      </w:pPr>
      <w:r>
        <w:rPr>
          <w:rStyle w:val="Odwoanieprzypisudolnego"/>
        </w:rPr>
        <w:footnoteRef/>
      </w:r>
      <w:r>
        <w:rPr>
          <w:sz w:val="16"/>
        </w:rPr>
        <w:t xml:space="preserve"> Wskazanie podstawy nie jest niezbędne dla skuteczności wnoszonego odwołania.</w:t>
      </w:r>
    </w:p>
  </w:footnote>
  <w:footnote w:id="6">
    <w:p w14:paraId="3D185A87" w14:textId="77777777" w:rsidR="001E6D74" w:rsidRDefault="001E6D74" w:rsidP="001E6D7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6"/>
        </w:rPr>
        <w:t xml:space="preserve"> Wniosek o uchylenie decyzji będzie zasadny np. wówczas, gdy ubezpieczony, któremu wcześniej ZUS przyznał prawo do zasiłku chorobowego, następnie wydał decyzję o pozbawieniu go zasiłku z uwagi na wykorzystywanie, zdaniem ZUS, zwolnienia lekarskiego niezgodnie z jego celem.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7108B" w14:textId="0E194915" w:rsidR="00F93B12" w:rsidRDefault="00F93B12" w:rsidP="00486F7C">
    <w:pPr>
      <w:pBdr>
        <w:top w:val="nil"/>
        <w:left w:val="nil"/>
        <w:bottom w:val="nil"/>
        <w:right w:val="nil"/>
        <w:between w:val="nil"/>
      </w:pBdr>
      <w:tabs>
        <w:tab w:val="left" w:pos="3795"/>
      </w:tabs>
      <w:spacing w:after="0" w:line="240" w:lineRule="auto"/>
      <w:rPr>
        <w:color w:val="000000"/>
      </w:rPr>
    </w:pPr>
    <w:r>
      <w:rPr>
        <w:noProof/>
        <w:lang w:val="pl-PL"/>
      </w:rPr>
      <w:drawing>
        <wp:anchor distT="0" distB="0" distL="0" distR="0" simplePos="0" relativeHeight="251656704" behindDoc="0" locked="0" layoutInCell="1" allowOverlap="1" wp14:anchorId="70704C9E" wp14:editId="1F382E54">
          <wp:simplePos x="0" y="0"/>
          <wp:positionH relativeFrom="column">
            <wp:posOffset>0</wp:posOffset>
          </wp:positionH>
          <wp:positionV relativeFrom="paragraph">
            <wp:posOffset>-40639</wp:posOffset>
          </wp:positionV>
          <wp:extent cx="876300" cy="962025"/>
          <wp:effectExtent l="0" t="0" r="0" b="0"/>
          <wp:wrapSquare wrapText="bothSides" distT="0" distB="0" distL="0" distR="0"/>
          <wp:docPr id="6" name="image2.png" descr="C:\Users\Krystian\AppData\Local\Microsoft\Windows\INetCache\Content.Word\logo_white_papier_firmow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Krystian\AppData\Local\Microsoft\Windows\INetCache\Content.Word\logo_white_papier_firmowy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86F7C">
      <w:rPr>
        <w:color w:val="000000"/>
      </w:rPr>
      <w:tab/>
    </w:r>
  </w:p>
  <w:p w14:paraId="2212968A" w14:textId="77777777" w:rsidR="00F93B12" w:rsidRDefault="00F93B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8BC"/>
    <w:multiLevelType w:val="hybridMultilevel"/>
    <w:tmpl w:val="3B186E66"/>
    <w:lvl w:ilvl="0" w:tplc="9A9246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29111E"/>
    <w:multiLevelType w:val="hybridMultilevel"/>
    <w:tmpl w:val="B0147CD6"/>
    <w:lvl w:ilvl="0" w:tplc="7214E2A6">
      <w:start w:val="1"/>
      <w:numFmt w:val="decimal"/>
      <w:lvlText w:val="%1)"/>
      <w:lvlJc w:val="left"/>
      <w:pPr>
        <w:ind w:left="786" w:hanging="360"/>
      </w:pPr>
      <w:rPr>
        <w:rFonts w:ascii="Liberation Serif" w:hAnsi="Liberation Serif" w:hint="default"/>
        <w:b/>
      </w:rPr>
    </w:lvl>
    <w:lvl w:ilvl="1" w:tplc="8CF2BC68">
      <w:start w:val="1"/>
      <w:numFmt w:val="lowerLetter"/>
      <w:lvlText w:val="%2."/>
      <w:lvlJc w:val="left"/>
      <w:pPr>
        <w:ind w:left="1506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79A0677"/>
    <w:multiLevelType w:val="hybridMultilevel"/>
    <w:tmpl w:val="408A5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E4382"/>
    <w:multiLevelType w:val="multilevel"/>
    <w:tmpl w:val="0FE0815A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eastAsia="Calibri" w:hAnsi="Liberation Serif"/>
        <w:b/>
      </w:rPr>
    </w:lvl>
    <w:lvl w:ilvl="1">
      <w:start w:val="1"/>
      <w:numFmt w:val="lowerLetter"/>
      <w:lvlText w:val="%2)"/>
      <w:lvlJc w:val="left"/>
      <w:pPr>
        <w:ind w:left="1455" w:hanging="375"/>
      </w:pPr>
      <w:rPr>
        <w:rFonts w:ascii="Liberation Serif" w:hAnsi="Liberation Serif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918FD"/>
    <w:multiLevelType w:val="multilevel"/>
    <w:tmpl w:val="D682C8B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1D0440A"/>
    <w:multiLevelType w:val="hybridMultilevel"/>
    <w:tmpl w:val="0F7EBB5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6FD5840"/>
    <w:multiLevelType w:val="hybridMultilevel"/>
    <w:tmpl w:val="0730F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37D4A"/>
    <w:multiLevelType w:val="hybridMultilevel"/>
    <w:tmpl w:val="B36816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4E45AF"/>
    <w:multiLevelType w:val="hybridMultilevel"/>
    <w:tmpl w:val="2C2AA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407C4"/>
    <w:multiLevelType w:val="hybridMultilevel"/>
    <w:tmpl w:val="4C8AD81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5E0D5CC7"/>
    <w:multiLevelType w:val="hybridMultilevel"/>
    <w:tmpl w:val="A8F079A6"/>
    <w:lvl w:ilvl="0" w:tplc="70F4AD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035A7"/>
    <w:multiLevelType w:val="hybridMultilevel"/>
    <w:tmpl w:val="1E3647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2D8467E"/>
    <w:multiLevelType w:val="hybridMultilevel"/>
    <w:tmpl w:val="324028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7DF72D1"/>
    <w:multiLevelType w:val="hybridMultilevel"/>
    <w:tmpl w:val="0EE0FE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3"/>
  </w:num>
  <w:num w:numId="5">
    <w:abstractNumId w:val="11"/>
  </w:num>
  <w:num w:numId="6">
    <w:abstractNumId w:val="13"/>
  </w:num>
  <w:num w:numId="7">
    <w:abstractNumId w:val="5"/>
  </w:num>
  <w:num w:numId="8">
    <w:abstractNumId w:val="0"/>
  </w:num>
  <w:num w:numId="9">
    <w:abstractNumId w:val="9"/>
  </w:num>
  <w:num w:numId="10">
    <w:abstractNumId w:val="12"/>
  </w:num>
  <w:num w:numId="11">
    <w:abstractNumId w:val="2"/>
  </w:num>
  <w:num w:numId="12">
    <w:abstractNumId w:val="6"/>
  </w:num>
  <w:num w:numId="13">
    <w:abstractNumId w:val="7"/>
  </w:num>
  <w:num w:numId="1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6A"/>
    <w:rsid w:val="00005A76"/>
    <w:rsid w:val="00020C3B"/>
    <w:rsid w:val="00022F41"/>
    <w:rsid w:val="00054177"/>
    <w:rsid w:val="00074ED7"/>
    <w:rsid w:val="00090BB4"/>
    <w:rsid w:val="0009184D"/>
    <w:rsid w:val="0009379A"/>
    <w:rsid w:val="000953B0"/>
    <w:rsid w:val="000B019A"/>
    <w:rsid w:val="000C58EA"/>
    <w:rsid w:val="000F0166"/>
    <w:rsid w:val="000F0297"/>
    <w:rsid w:val="000F2320"/>
    <w:rsid w:val="000F388A"/>
    <w:rsid w:val="000F5DE3"/>
    <w:rsid w:val="000F679F"/>
    <w:rsid w:val="00103292"/>
    <w:rsid w:val="00106009"/>
    <w:rsid w:val="00116267"/>
    <w:rsid w:val="00123F7A"/>
    <w:rsid w:val="00134524"/>
    <w:rsid w:val="00153C7C"/>
    <w:rsid w:val="00160AF0"/>
    <w:rsid w:val="00186862"/>
    <w:rsid w:val="001904E6"/>
    <w:rsid w:val="001914A7"/>
    <w:rsid w:val="001B1D53"/>
    <w:rsid w:val="001D77FE"/>
    <w:rsid w:val="001E6D74"/>
    <w:rsid w:val="00211A61"/>
    <w:rsid w:val="0021619B"/>
    <w:rsid w:val="0025392E"/>
    <w:rsid w:val="002656AB"/>
    <w:rsid w:val="00283FA3"/>
    <w:rsid w:val="00285CD2"/>
    <w:rsid w:val="00290FE3"/>
    <w:rsid w:val="00297DF9"/>
    <w:rsid w:val="002A586C"/>
    <w:rsid w:val="002D66A5"/>
    <w:rsid w:val="002D7F66"/>
    <w:rsid w:val="002E4972"/>
    <w:rsid w:val="003218D4"/>
    <w:rsid w:val="00331B80"/>
    <w:rsid w:val="003526C7"/>
    <w:rsid w:val="003847A8"/>
    <w:rsid w:val="00397B1A"/>
    <w:rsid w:val="003B2B09"/>
    <w:rsid w:val="003C5670"/>
    <w:rsid w:val="003E3437"/>
    <w:rsid w:val="003E4A98"/>
    <w:rsid w:val="004107E3"/>
    <w:rsid w:val="00443752"/>
    <w:rsid w:val="00447402"/>
    <w:rsid w:val="00453D25"/>
    <w:rsid w:val="00454BF9"/>
    <w:rsid w:val="004721E2"/>
    <w:rsid w:val="0048162E"/>
    <w:rsid w:val="00486E7D"/>
    <w:rsid w:val="00486F7C"/>
    <w:rsid w:val="00491513"/>
    <w:rsid w:val="004A092C"/>
    <w:rsid w:val="004B4CD1"/>
    <w:rsid w:val="004C395D"/>
    <w:rsid w:val="004C7D61"/>
    <w:rsid w:val="004D5439"/>
    <w:rsid w:val="004F0131"/>
    <w:rsid w:val="005305E7"/>
    <w:rsid w:val="0058095D"/>
    <w:rsid w:val="00581241"/>
    <w:rsid w:val="00581FE6"/>
    <w:rsid w:val="00584DD6"/>
    <w:rsid w:val="0059778E"/>
    <w:rsid w:val="005A077D"/>
    <w:rsid w:val="005B518B"/>
    <w:rsid w:val="005C4D7A"/>
    <w:rsid w:val="005C5C6E"/>
    <w:rsid w:val="005D0637"/>
    <w:rsid w:val="005E44CD"/>
    <w:rsid w:val="00626989"/>
    <w:rsid w:val="00636464"/>
    <w:rsid w:val="006511FE"/>
    <w:rsid w:val="006517C6"/>
    <w:rsid w:val="00653565"/>
    <w:rsid w:val="0069125C"/>
    <w:rsid w:val="00694066"/>
    <w:rsid w:val="006A5DA1"/>
    <w:rsid w:val="006A75C2"/>
    <w:rsid w:val="006F1D5C"/>
    <w:rsid w:val="006F391A"/>
    <w:rsid w:val="006F3B71"/>
    <w:rsid w:val="007027A6"/>
    <w:rsid w:val="00707B96"/>
    <w:rsid w:val="007178FA"/>
    <w:rsid w:val="0072649B"/>
    <w:rsid w:val="0073636A"/>
    <w:rsid w:val="0073785D"/>
    <w:rsid w:val="007455B7"/>
    <w:rsid w:val="007815A6"/>
    <w:rsid w:val="00782290"/>
    <w:rsid w:val="0078605D"/>
    <w:rsid w:val="007A7C91"/>
    <w:rsid w:val="007C48C9"/>
    <w:rsid w:val="007E169B"/>
    <w:rsid w:val="007E547A"/>
    <w:rsid w:val="007F1777"/>
    <w:rsid w:val="00800D6A"/>
    <w:rsid w:val="008173D6"/>
    <w:rsid w:val="0083360B"/>
    <w:rsid w:val="00845EF5"/>
    <w:rsid w:val="008635AA"/>
    <w:rsid w:val="008656CE"/>
    <w:rsid w:val="008660A1"/>
    <w:rsid w:val="0087007A"/>
    <w:rsid w:val="008711B2"/>
    <w:rsid w:val="00871F59"/>
    <w:rsid w:val="00875412"/>
    <w:rsid w:val="0089074F"/>
    <w:rsid w:val="00897E36"/>
    <w:rsid w:val="008B4D41"/>
    <w:rsid w:val="008B771F"/>
    <w:rsid w:val="008C1C0B"/>
    <w:rsid w:val="008C6325"/>
    <w:rsid w:val="008D2F5F"/>
    <w:rsid w:val="009131DA"/>
    <w:rsid w:val="00920668"/>
    <w:rsid w:val="009271F7"/>
    <w:rsid w:val="00933986"/>
    <w:rsid w:val="00934DF8"/>
    <w:rsid w:val="009372D8"/>
    <w:rsid w:val="0094670A"/>
    <w:rsid w:val="009559DE"/>
    <w:rsid w:val="00970F1F"/>
    <w:rsid w:val="00985C5A"/>
    <w:rsid w:val="009917E0"/>
    <w:rsid w:val="009B2DDF"/>
    <w:rsid w:val="009B3530"/>
    <w:rsid w:val="009C6C0B"/>
    <w:rsid w:val="009E5EE1"/>
    <w:rsid w:val="00A00203"/>
    <w:rsid w:val="00A0753C"/>
    <w:rsid w:val="00A20207"/>
    <w:rsid w:val="00A56CA6"/>
    <w:rsid w:val="00A777D9"/>
    <w:rsid w:val="00A802E7"/>
    <w:rsid w:val="00AA003B"/>
    <w:rsid w:val="00AA1F94"/>
    <w:rsid w:val="00AA4296"/>
    <w:rsid w:val="00AA63C4"/>
    <w:rsid w:val="00AC0F45"/>
    <w:rsid w:val="00AF3576"/>
    <w:rsid w:val="00AF629C"/>
    <w:rsid w:val="00B34E9B"/>
    <w:rsid w:val="00B45D24"/>
    <w:rsid w:val="00B62D87"/>
    <w:rsid w:val="00B85C3F"/>
    <w:rsid w:val="00BC5E6D"/>
    <w:rsid w:val="00BF3383"/>
    <w:rsid w:val="00BF59AC"/>
    <w:rsid w:val="00C0163B"/>
    <w:rsid w:val="00C15CC8"/>
    <w:rsid w:val="00C16E87"/>
    <w:rsid w:val="00C27AF1"/>
    <w:rsid w:val="00C456EF"/>
    <w:rsid w:val="00C724A9"/>
    <w:rsid w:val="00C767C3"/>
    <w:rsid w:val="00CA647E"/>
    <w:rsid w:val="00CB010E"/>
    <w:rsid w:val="00CB746B"/>
    <w:rsid w:val="00D01EA3"/>
    <w:rsid w:val="00D03B5D"/>
    <w:rsid w:val="00D07222"/>
    <w:rsid w:val="00D22BAD"/>
    <w:rsid w:val="00D26E93"/>
    <w:rsid w:val="00D27759"/>
    <w:rsid w:val="00D47684"/>
    <w:rsid w:val="00D577AF"/>
    <w:rsid w:val="00D60CF7"/>
    <w:rsid w:val="00D620A5"/>
    <w:rsid w:val="00D9377A"/>
    <w:rsid w:val="00DB2B28"/>
    <w:rsid w:val="00DC404D"/>
    <w:rsid w:val="00DD3CA6"/>
    <w:rsid w:val="00E01FC3"/>
    <w:rsid w:val="00E20BBD"/>
    <w:rsid w:val="00E2102C"/>
    <w:rsid w:val="00E2376C"/>
    <w:rsid w:val="00E25401"/>
    <w:rsid w:val="00E4517D"/>
    <w:rsid w:val="00E460B5"/>
    <w:rsid w:val="00E52650"/>
    <w:rsid w:val="00E663DD"/>
    <w:rsid w:val="00E67E75"/>
    <w:rsid w:val="00E933C3"/>
    <w:rsid w:val="00E97F51"/>
    <w:rsid w:val="00EA5555"/>
    <w:rsid w:val="00EB0DDB"/>
    <w:rsid w:val="00EC4D07"/>
    <w:rsid w:val="00ED4F2A"/>
    <w:rsid w:val="00EF6E38"/>
    <w:rsid w:val="00F0529C"/>
    <w:rsid w:val="00F06869"/>
    <w:rsid w:val="00F1270A"/>
    <w:rsid w:val="00F168F4"/>
    <w:rsid w:val="00F21A89"/>
    <w:rsid w:val="00F46DBE"/>
    <w:rsid w:val="00F568E6"/>
    <w:rsid w:val="00F908C6"/>
    <w:rsid w:val="00F93B12"/>
    <w:rsid w:val="00FC5A71"/>
    <w:rsid w:val="00FD361D"/>
    <w:rsid w:val="00FE7080"/>
    <w:rsid w:val="00FF4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B065F"/>
  <w15:docId w15:val="{83CB937E-14A5-4F0A-A408-5FA12B60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ABF"/>
  </w:style>
  <w:style w:type="paragraph" w:styleId="Nagwek1">
    <w:name w:val="heading 1"/>
    <w:basedOn w:val="Normalny"/>
    <w:next w:val="Normalny"/>
    <w:uiPriority w:val="9"/>
    <w:qFormat/>
    <w:rsid w:val="0083360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336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336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3360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3360B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336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336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3360B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1C5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1A3"/>
  </w:style>
  <w:style w:type="paragraph" w:styleId="Stopka">
    <w:name w:val="footer"/>
    <w:basedOn w:val="Normalny"/>
    <w:link w:val="StopkaZnak"/>
    <w:uiPriority w:val="99"/>
    <w:unhideWhenUsed/>
    <w:rsid w:val="004748DD"/>
    <w:pPr>
      <w:tabs>
        <w:tab w:val="center" w:pos="4536"/>
        <w:tab w:val="right" w:pos="9072"/>
      </w:tabs>
      <w:spacing w:after="0" w:line="360" w:lineRule="auto"/>
    </w:pPr>
    <w:rPr>
      <w:rFonts w:ascii="Arial" w:hAnsi="Arial" w:cs="Arial"/>
      <w:color w:val="404040" w:themeColor="text1" w:themeTint="BF"/>
      <w:sz w:val="18"/>
      <w:szCs w:val="18"/>
      <w:shd w:val="clear" w:color="auto" w:fill="FFFFFF"/>
    </w:rPr>
  </w:style>
  <w:style w:type="character" w:customStyle="1" w:styleId="StopkaZnak">
    <w:name w:val="Stopka Znak"/>
    <w:basedOn w:val="Domylnaczcionkaakapitu"/>
    <w:link w:val="Stopka"/>
    <w:uiPriority w:val="99"/>
    <w:rsid w:val="004748DD"/>
    <w:rPr>
      <w:rFonts w:ascii="Arial" w:hAnsi="Arial" w:cs="Arial"/>
      <w:color w:val="404040" w:themeColor="text1" w:themeTint="BF"/>
      <w:sz w:val="18"/>
      <w:szCs w:val="1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1A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A470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614FF"/>
    <w:rPr>
      <w:color w:val="0000FF"/>
      <w:u w:val="single"/>
    </w:rPr>
  </w:style>
  <w:style w:type="paragraph" w:styleId="Podtytu">
    <w:name w:val="Subtitle"/>
    <w:basedOn w:val="Normalny"/>
    <w:next w:val="Normalny"/>
    <w:uiPriority w:val="11"/>
    <w:qFormat/>
    <w:rsid w:val="008336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umerstrony">
    <w:name w:val="page number"/>
    <w:basedOn w:val="Domylnaczcionkaakapitu"/>
    <w:uiPriority w:val="99"/>
    <w:semiHidden/>
    <w:unhideWhenUsed/>
    <w:rsid w:val="003847A8"/>
  </w:style>
  <w:style w:type="character" w:styleId="Odwoaniedelikatne">
    <w:name w:val="Subtle Reference"/>
    <w:basedOn w:val="Domylnaczcionkaakapitu"/>
    <w:uiPriority w:val="31"/>
    <w:qFormat/>
    <w:rsid w:val="00694066"/>
    <w:rPr>
      <w:smallCaps/>
      <w:color w:val="5A5A5A" w:themeColor="text1" w:themeTint="A5"/>
    </w:rPr>
  </w:style>
  <w:style w:type="paragraph" w:customStyle="1" w:styleId="HRLEXCalibri-zwyklytekst">
    <w:name w:val="HR LEX Calibri - zwykly tekst"/>
    <w:basedOn w:val="Normalny"/>
    <w:link w:val="HRLEXCalibri-zwyklytekstZnak"/>
    <w:qFormat/>
    <w:rsid w:val="00EC4D07"/>
    <w:pPr>
      <w:jc w:val="both"/>
    </w:pPr>
    <w:rPr>
      <w:rFonts w:asciiTheme="minorHAnsi" w:hAnsiTheme="minorHAnsi" w:cstheme="minorHAnsi"/>
      <w:color w:val="595959"/>
      <w:sz w:val="21"/>
      <w:szCs w:val="21"/>
    </w:rPr>
  </w:style>
  <w:style w:type="paragraph" w:customStyle="1" w:styleId="HRLEX-TimesNewRomanNaglowki">
    <w:name w:val="HR LEX - Times New Roman Naglowki"/>
    <w:basedOn w:val="Normalny"/>
    <w:link w:val="HRLEX-TimesNewRomanNaglowkiZnak"/>
    <w:qFormat/>
    <w:rsid w:val="00EC4D07"/>
    <w:pPr>
      <w:spacing w:after="0" w:line="240" w:lineRule="auto"/>
    </w:pPr>
    <w:rPr>
      <w:rFonts w:ascii="Times New Roman" w:eastAsia="Georgia" w:hAnsi="Times New Roman" w:cs="Times New Roman"/>
      <w:color w:val="0F1D44"/>
      <w:sz w:val="44"/>
      <w:szCs w:val="44"/>
    </w:rPr>
  </w:style>
  <w:style w:type="character" w:customStyle="1" w:styleId="HRLEXCalibri-zwyklytekstZnak">
    <w:name w:val="HR LEX Calibri - zwykly tekst Znak"/>
    <w:basedOn w:val="Domylnaczcionkaakapitu"/>
    <w:link w:val="HRLEXCalibri-zwyklytekst"/>
    <w:rsid w:val="00EC4D07"/>
    <w:rPr>
      <w:rFonts w:asciiTheme="minorHAnsi" w:hAnsiTheme="minorHAnsi" w:cstheme="minorHAnsi"/>
      <w:color w:val="595959"/>
      <w:sz w:val="21"/>
      <w:szCs w:val="21"/>
    </w:rPr>
  </w:style>
  <w:style w:type="paragraph" w:customStyle="1" w:styleId="HRLEX-CalibriPodtytuly">
    <w:name w:val="HR LEX - Calibri Podtytuly"/>
    <w:basedOn w:val="Normalny"/>
    <w:link w:val="HRLEX-CalibriPodtytulyZnak"/>
    <w:qFormat/>
    <w:rsid w:val="00EC4D07"/>
    <w:pPr>
      <w:spacing w:after="0" w:line="240" w:lineRule="auto"/>
    </w:pPr>
    <w:rPr>
      <w:rFonts w:asciiTheme="minorHAnsi" w:hAnsiTheme="minorHAnsi" w:cstheme="minorHAnsi"/>
      <w:color w:val="0F1D44"/>
      <w:sz w:val="28"/>
      <w:szCs w:val="28"/>
    </w:rPr>
  </w:style>
  <w:style w:type="character" w:customStyle="1" w:styleId="HRLEX-TimesNewRomanNaglowkiZnak">
    <w:name w:val="HR LEX - Times New Roman Naglowki Znak"/>
    <w:basedOn w:val="Domylnaczcionkaakapitu"/>
    <w:link w:val="HRLEX-TimesNewRomanNaglowki"/>
    <w:rsid w:val="00EC4D07"/>
    <w:rPr>
      <w:rFonts w:ascii="Times New Roman" w:eastAsia="Georgia" w:hAnsi="Times New Roman" w:cs="Times New Roman"/>
      <w:color w:val="0F1D44"/>
      <w:sz w:val="44"/>
      <w:szCs w:val="44"/>
    </w:rPr>
  </w:style>
  <w:style w:type="paragraph" w:styleId="Akapitzlist">
    <w:name w:val="List Paragraph"/>
    <w:basedOn w:val="Normalny"/>
    <w:link w:val="AkapitzlistZnak"/>
    <w:uiPriority w:val="34"/>
    <w:qFormat/>
    <w:rsid w:val="00EC4D07"/>
    <w:pPr>
      <w:ind w:left="720"/>
      <w:contextualSpacing/>
    </w:pPr>
  </w:style>
  <w:style w:type="character" w:customStyle="1" w:styleId="HRLEX-CalibriPodtytulyZnak">
    <w:name w:val="HR LEX - Calibri Podtytuly Znak"/>
    <w:basedOn w:val="Domylnaczcionkaakapitu"/>
    <w:link w:val="HRLEX-CalibriPodtytuly"/>
    <w:rsid w:val="00EC4D07"/>
    <w:rPr>
      <w:rFonts w:asciiTheme="minorHAnsi" w:hAnsiTheme="minorHAnsi" w:cstheme="minorHAnsi"/>
      <w:color w:val="0F1D44"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397B1A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397B1A"/>
  </w:style>
  <w:style w:type="character" w:customStyle="1" w:styleId="normaltextrun">
    <w:name w:val="normaltextrun"/>
    <w:basedOn w:val="Domylnaczcionkaakapitu"/>
    <w:rsid w:val="00397B1A"/>
  </w:style>
  <w:style w:type="character" w:customStyle="1" w:styleId="eop">
    <w:name w:val="eop"/>
    <w:basedOn w:val="Domylnaczcionkaakapitu"/>
    <w:rsid w:val="00397B1A"/>
  </w:style>
  <w:style w:type="character" w:customStyle="1" w:styleId="spellingerror">
    <w:name w:val="spellingerror"/>
    <w:basedOn w:val="Domylnaczcionkaakapitu"/>
    <w:rsid w:val="00397B1A"/>
  </w:style>
  <w:style w:type="paragraph" w:customStyle="1" w:styleId="Styl1">
    <w:name w:val="Styl1"/>
    <w:basedOn w:val="Normalny"/>
    <w:link w:val="Styl1Znak"/>
    <w:qFormat/>
    <w:rsid w:val="00397B1A"/>
    <w:pPr>
      <w:spacing w:after="160" w:line="360" w:lineRule="auto"/>
      <w:ind w:left="15" w:right="15" w:firstLine="693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val="pl-PL"/>
    </w:rPr>
  </w:style>
  <w:style w:type="character" w:customStyle="1" w:styleId="Styl1Znak">
    <w:name w:val="Styl1 Znak"/>
    <w:basedOn w:val="Domylnaczcionkaakapitu"/>
    <w:link w:val="Styl1"/>
    <w:rsid w:val="00397B1A"/>
    <w:rPr>
      <w:rFonts w:ascii="Times New Roman" w:eastAsia="Times New Roman" w:hAnsi="Times New Roman" w:cs="Times New Roman"/>
      <w:color w:val="000000" w:themeColor="text1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397B1A"/>
    <w:rPr>
      <w:b/>
      <w:bCs/>
    </w:rPr>
  </w:style>
  <w:style w:type="character" w:styleId="Uwydatnienie">
    <w:name w:val="Emphasis"/>
    <w:basedOn w:val="Domylnaczcionkaakapitu"/>
    <w:uiPriority w:val="20"/>
    <w:qFormat/>
    <w:rsid w:val="00397B1A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7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7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7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7B1A"/>
    <w:rPr>
      <w:b/>
      <w:bCs/>
      <w:sz w:val="20"/>
      <w:szCs w:val="20"/>
    </w:rPr>
  </w:style>
  <w:style w:type="paragraph" w:customStyle="1" w:styleId="Standard">
    <w:name w:val="Standard"/>
    <w:rsid w:val="003B2B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NormalnyWeb">
    <w:name w:val="Normal (Web)"/>
    <w:basedOn w:val="Normalny"/>
    <w:uiPriority w:val="99"/>
    <w:rsid w:val="008173D6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eastAsia="zh-CN"/>
    </w:rPr>
  </w:style>
  <w:style w:type="paragraph" w:styleId="Tekstprzypisudolnego">
    <w:name w:val="footnote text"/>
    <w:basedOn w:val="Normalny"/>
    <w:link w:val="TekstprzypisudolnegoZnak"/>
    <w:rsid w:val="001E6D74"/>
    <w:pPr>
      <w:autoSpaceDN w:val="0"/>
      <w:spacing w:after="0" w:line="240" w:lineRule="auto"/>
    </w:pPr>
    <w:rPr>
      <w:rFonts w:cs="Times New Roman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6D74"/>
    <w:rPr>
      <w:rFonts w:cs="Times New Roman"/>
      <w:sz w:val="20"/>
      <w:szCs w:val="20"/>
      <w:lang w:val="pl-PL" w:eastAsia="en-US"/>
    </w:rPr>
  </w:style>
  <w:style w:type="character" w:styleId="Odwoanieprzypisudolnego">
    <w:name w:val="footnote reference"/>
    <w:basedOn w:val="Domylnaczcionkaakapitu"/>
    <w:rsid w:val="001E6D74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v53c10hnQ11HZ6ZyZ4U5KwZTqw==">AMUW2mWMphEI+iPClGOa6nLzKRujgPZckUyNmKbAAMa3xnNboJ1KdoOUpVH7ansWHKLaLCWTJV6xd7OJFZyQsgY6XiUCpBQw19jwx5XMwRwJ8Uv1K9/G8S4=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3C92A64-4DBF-4080-996E-09C83CB6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Kupczak</dc:creator>
  <cp:lastModifiedBy>Monika Paciorek</cp:lastModifiedBy>
  <cp:revision>2</cp:revision>
  <cp:lastPrinted>2021-03-03T11:37:00Z</cp:lastPrinted>
  <dcterms:created xsi:type="dcterms:W3CDTF">2021-04-28T06:49:00Z</dcterms:created>
  <dcterms:modified xsi:type="dcterms:W3CDTF">2021-04-28T06:49:00Z</dcterms:modified>
</cp:coreProperties>
</file>